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01" w:rsidRPr="001174AC" w:rsidRDefault="001174AC" w:rsidP="001174AC">
      <w:pPr>
        <w:spacing w:after="0" w:line="240" w:lineRule="auto"/>
        <w:jc w:val="center"/>
        <w:rPr>
          <w:rFonts w:ascii="DJB CLyleRun" w:hAnsi="DJB CLyleRun"/>
          <w:i/>
          <w:sz w:val="48"/>
          <w:szCs w:val="48"/>
        </w:rPr>
      </w:pPr>
      <w:r w:rsidRPr="001174AC">
        <w:rPr>
          <w:rFonts w:ascii="DJB CLyleRun" w:hAnsi="DJB CLyleRun"/>
          <w:i/>
          <w:sz w:val="48"/>
          <w:szCs w:val="48"/>
        </w:rPr>
        <w:t xml:space="preserve">Siva </w:t>
      </w:r>
      <w:proofErr w:type="spellStart"/>
      <w:r w:rsidRPr="001174AC">
        <w:rPr>
          <w:rFonts w:ascii="DJB CLyleRun" w:hAnsi="DJB CLyleRun"/>
          <w:i/>
          <w:sz w:val="48"/>
          <w:szCs w:val="48"/>
        </w:rPr>
        <w:t>Ananda</w:t>
      </w:r>
      <w:proofErr w:type="spellEnd"/>
    </w:p>
    <w:p w:rsidR="001174AC" w:rsidRDefault="001174AC" w:rsidP="001174AC">
      <w:pPr>
        <w:spacing w:after="0" w:line="240" w:lineRule="auto"/>
        <w:jc w:val="center"/>
        <w:rPr>
          <w:rFonts w:ascii="DJB CLyleRun" w:hAnsi="DJB CLyleRun"/>
          <w:sz w:val="32"/>
          <w:szCs w:val="32"/>
        </w:rPr>
      </w:pPr>
      <w:r w:rsidRPr="001174AC">
        <w:rPr>
          <w:rFonts w:ascii="DJB CLyleRun" w:hAnsi="DJB CLyleRun"/>
          <w:sz w:val="32"/>
          <w:szCs w:val="32"/>
        </w:rPr>
        <w:t>Registered Massage Therapist</w:t>
      </w:r>
    </w:p>
    <w:p w:rsidR="001174AC" w:rsidRPr="001174AC" w:rsidRDefault="001174AC" w:rsidP="001174AC">
      <w:pPr>
        <w:spacing w:after="0" w:line="240" w:lineRule="auto"/>
        <w:jc w:val="center"/>
        <w:rPr>
          <w:rFonts w:ascii="DJB CLyleRun" w:hAnsi="DJB CLyleRun"/>
          <w:sz w:val="32"/>
          <w:szCs w:val="32"/>
        </w:rPr>
      </w:pPr>
    </w:p>
    <w:p w:rsidR="001174AC" w:rsidRPr="001174AC" w:rsidRDefault="001174AC" w:rsidP="001174AC">
      <w:pPr>
        <w:spacing w:after="0" w:line="240" w:lineRule="auto"/>
        <w:jc w:val="center"/>
        <w:rPr>
          <w:rFonts w:ascii="DJB CLyleRun" w:hAnsi="DJB CLyleRun"/>
          <w:i/>
          <w:sz w:val="48"/>
          <w:szCs w:val="48"/>
        </w:rPr>
      </w:pPr>
      <w:proofErr w:type="spellStart"/>
      <w:r w:rsidRPr="001174AC">
        <w:rPr>
          <w:rFonts w:ascii="DJB CLyleRun" w:hAnsi="DJB CLyleRun"/>
          <w:i/>
          <w:sz w:val="48"/>
          <w:szCs w:val="48"/>
        </w:rPr>
        <w:t>Energie</w:t>
      </w:r>
      <w:proofErr w:type="spellEnd"/>
      <w:r w:rsidRPr="001174AC">
        <w:rPr>
          <w:rFonts w:ascii="DJB CLyleRun" w:hAnsi="DJB CLyleRun"/>
          <w:i/>
          <w:sz w:val="48"/>
          <w:szCs w:val="48"/>
        </w:rPr>
        <w:t xml:space="preserve"> Center</w:t>
      </w:r>
      <w:bookmarkStart w:id="0" w:name="_GoBack"/>
      <w:bookmarkEnd w:id="0"/>
    </w:p>
    <w:p w:rsidR="001174AC" w:rsidRPr="001174AC" w:rsidRDefault="001174AC" w:rsidP="001174AC">
      <w:pPr>
        <w:spacing w:after="0" w:line="240" w:lineRule="auto"/>
        <w:jc w:val="center"/>
        <w:rPr>
          <w:rStyle w:val="apple-converted-space"/>
          <w:rFonts w:ascii="DJB CLyleRun" w:hAnsi="DJB CLyleRun" w:cs="Arial"/>
          <w:color w:val="333333"/>
          <w:sz w:val="32"/>
          <w:szCs w:val="32"/>
          <w:shd w:val="clear" w:color="auto" w:fill="FFFFFF"/>
        </w:rPr>
      </w:pPr>
      <w:hyperlink r:id="rId4" w:tgtFrame="_blank" w:history="1">
        <w:r w:rsidRPr="001174AC">
          <w:rPr>
            <w:rStyle w:val="Hyperlink"/>
            <w:rFonts w:ascii="DJB CLyleRun" w:hAnsi="DJB CLyleRun" w:cs="Arial"/>
            <w:bCs/>
            <w:color w:val="333333"/>
            <w:sz w:val="32"/>
            <w:szCs w:val="32"/>
            <w:u w:val="none"/>
            <w:shd w:val="clear" w:color="auto" w:fill="FFFFFF"/>
          </w:rPr>
          <w:t>2236 S Albion St</w:t>
        </w:r>
      </w:hyperlink>
    </w:p>
    <w:p w:rsidR="001174AC" w:rsidRDefault="001174AC" w:rsidP="001174AC">
      <w:pPr>
        <w:spacing w:after="0" w:line="240" w:lineRule="auto"/>
        <w:jc w:val="center"/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</w:pPr>
      <w:r w:rsidRPr="001174AC"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  <w:t>Denver, CO 80222</w:t>
      </w:r>
    </w:p>
    <w:p w:rsidR="001174AC" w:rsidRPr="001174AC" w:rsidRDefault="001174AC" w:rsidP="001174AC">
      <w:pPr>
        <w:spacing w:after="0" w:line="240" w:lineRule="auto"/>
        <w:jc w:val="center"/>
        <w:rPr>
          <w:rFonts w:ascii="DJB CLyleRun" w:hAnsi="DJB CLyleRun"/>
          <w:sz w:val="32"/>
          <w:szCs w:val="32"/>
        </w:rPr>
      </w:pPr>
      <w:r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  <w:t xml:space="preserve">Services: </w:t>
      </w:r>
      <w:r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  <w:t>2 hour Massage for $120</w:t>
      </w:r>
    </w:p>
    <w:p w:rsidR="001174AC" w:rsidRDefault="001174AC" w:rsidP="001174AC">
      <w:pPr>
        <w:spacing w:after="0" w:line="240" w:lineRule="auto"/>
        <w:jc w:val="center"/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</w:pPr>
      <w:r>
        <w:rPr>
          <w:rFonts w:ascii="DJB CLyleRun" w:hAnsi="DJB CLyleRun" w:cs="Arial"/>
          <w:color w:val="333333"/>
          <w:sz w:val="32"/>
          <w:szCs w:val="32"/>
          <w:shd w:val="clear" w:color="auto" w:fill="FFFFFF"/>
        </w:rPr>
        <w:t>***For appointments, call: 303-596-0682</w:t>
      </w:r>
    </w:p>
    <w:sectPr w:rsidR="0011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JB CLyleRu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C"/>
    <w:rsid w:val="001174AC"/>
    <w:rsid w:val="006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4AAD-6EFF-471F-9C7B-7D674656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4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D&amp;oi=plus&amp;q=https://maps.google.com/maps?ie%3DUTF8%26cid%3D4804450387491692791%26q%3DThe%2BEnergie%2BCenter%2B-%2Bwellness%2Bfor%2Bbody,%2Bmind,%2Bspirit%26iwloc%3DA%26gl%3DUS%26hl%3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Cole</dc:creator>
  <cp:keywords/>
  <dc:description/>
  <cp:lastModifiedBy>Christina Cole</cp:lastModifiedBy>
  <cp:revision>1</cp:revision>
  <dcterms:created xsi:type="dcterms:W3CDTF">2014-10-06T11:22:00Z</dcterms:created>
  <dcterms:modified xsi:type="dcterms:W3CDTF">2014-10-06T11:30:00Z</dcterms:modified>
</cp:coreProperties>
</file>